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1D" w:rsidRPr="00122C03" w:rsidRDefault="00AB521D" w:rsidP="00F4084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  <w:lang w:val="ru-RU"/>
        </w:rPr>
      </w:pPr>
      <w:r w:rsidRPr="00122C03">
        <w:rPr>
          <w:rFonts w:ascii="Times New Roman" w:hAnsi="Times New Roman" w:cs="Times New Roman"/>
          <w:smallCaps/>
          <w:sz w:val="28"/>
          <w:szCs w:val="28"/>
          <w:lang w:val="ru-RU"/>
        </w:rPr>
        <w:t>Администрация Вилючинского городского округа</w:t>
      </w:r>
    </w:p>
    <w:p w:rsidR="00AB521D" w:rsidRPr="00122C03" w:rsidRDefault="00AB521D" w:rsidP="00F4084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  <w:lang w:val="ru-RU"/>
        </w:rPr>
      </w:pPr>
      <w:r w:rsidRPr="00122C03">
        <w:rPr>
          <w:rFonts w:ascii="Times New Roman" w:hAnsi="Times New Roman" w:cs="Times New Roman"/>
          <w:smallCaps/>
          <w:sz w:val="28"/>
          <w:szCs w:val="28"/>
          <w:lang w:val="ru-RU"/>
        </w:rPr>
        <w:t xml:space="preserve">закрытого административно-территориальногообразования </w:t>
      </w:r>
    </w:p>
    <w:p w:rsidR="00AB521D" w:rsidRPr="00122C03" w:rsidRDefault="00AB521D" w:rsidP="00F40840">
      <w:pPr>
        <w:spacing w:after="0" w:line="240" w:lineRule="auto"/>
        <w:jc w:val="center"/>
        <w:rPr>
          <w:smallCaps/>
          <w:sz w:val="28"/>
          <w:szCs w:val="28"/>
          <w:lang w:val="ru-RU"/>
        </w:rPr>
      </w:pPr>
      <w:r w:rsidRPr="00122C03">
        <w:rPr>
          <w:rFonts w:ascii="Times New Roman" w:hAnsi="Times New Roman" w:cs="Times New Roman"/>
          <w:smallCaps/>
          <w:sz w:val="28"/>
          <w:szCs w:val="28"/>
          <w:lang w:val="ru-RU"/>
        </w:rPr>
        <w:t>города Вилючинска Камчатского края</w:t>
      </w:r>
    </w:p>
    <w:p w:rsidR="00AB521D" w:rsidRPr="00122C03" w:rsidRDefault="00AB521D" w:rsidP="00AB521D">
      <w:pPr>
        <w:jc w:val="center"/>
        <w:rPr>
          <w:lang w:val="ru-RU"/>
        </w:rPr>
      </w:pPr>
    </w:p>
    <w:p w:rsidR="00AB521D" w:rsidRPr="00122C03" w:rsidRDefault="00AB521D" w:rsidP="00AB521D">
      <w:pPr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122C03">
        <w:rPr>
          <w:rFonts w:ascii="Times New Roman" w:hAnsi="Times New Roman" w:cs="Times New Roman"/>
          <w:b/>
          <w:sz w:val="40"/>
          <w:szCs w:val="40"/>
          <w:lang w:val="ru-RU"/>
        </w:rPr>
        <w:t>П О С Т А Н О В Л Е Н И Е</w:t>
      </w:r>
    </w:p>
    <w:p w:rsidR="00AB521D" w:rsidRPr="00122C03" w:rsidRDefault="00AB521D" w:rsidP="00F40840">
      <w:pPr>
        <w:rPr>
          <w:sz w:val="28"/>
          <w:szCs w:val="28"/>
          <w:lang w:val="ru-RU"/>
        </w:rPr>
      </w:pPr>
    </w:p>
    <w:p w:rsidR="00AB521D" w:rsidRPr="000109B4" w:rsidRDefault="009F630C" w:rsidP="000109B4">
      <w:pPr>
        <w:tabs>
          <w:tab w:val="left" w:pos="7530"/>
          <w:tab w:val="right" w:pos="9355"/>
        </w:tabs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                        </w:t>
      </w:r>
      <w:r w:rsidR="00AB521D" w:rsidRPr="00122C03">
        <w:rPr>
          <w:rFonts w:ascii="Times New Roman" w:hAnsi="Times New Roman" w:cs="Times New Roman"/>
          <w:sz w:val="28"/>
          <w:szCs w:val="28"/>
          <w:lang w:val="ru-RU"/>
        </w:rPr>
        <w:tab/>
        <w:t>№</w:t>
      </w:r>
      <w:r w:rsidR="009D453C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</w:t>
      </w:r>
      <w:r w:rsidR="009D453C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</w:t>
      </w:r>
      <w:r w:rsidR="00AB521D" w:rsidRPr="00122C03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AB521D" w:rsidRPr="00122C03" w:rsidRDefault="00AB521D" w:rsidP="00AB521D">
      <w:pPr>
        <w:tabs>
          <w:tab w:val="right" w:pos="9355"/>
        </w:tabs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122C03">
        <w:rPr>
          <w:rFonts w:ascii="Times New Roman" w:hAnsi="Times New Roman" w:cs="Times New Roman"/>
          <w:sz w:val="20"/>
          <w:szCs w:val="20"/>
          <w:lang w:val="ru-RU"/>
        </w:rPr>
        <w:t>г. Вилючинск</w:t>
      </w:r>
    </w:p>
    <w:p w:rsidR="00AB521D" w:rsidRDefault="00B35D81" w:rsidP="00B35D81">
      <w:pPr>
        <w:pStyle w:val="14"/>
        <w:shd w:val="clear" w:color="auto" w:fill="auto"/>
        <w:spacing w:before="0" w:after="0"/>
        <w:ind w:left="60" w:right="4113"/>
        <w:rPr>
          <w:lang w:val="ru-RU"/>
        </w:rPr>
      </w:pPr>
      <w:r>
        <w:rPr>
          <w:lang w:val="ru-RU"/>
        </w:rPr>
        <w:t>О внесении изменений в постановление</w:t>
      </w:r>
    </w:p>
    <w:p w:rsidR="00B35D81" w:rsidRDefault="00B35D81" w:rsidP="00B35D81">
      <w:pPr>
        <w:pStyle w:val="14"/>
        <w:shd w:val="clear" w:color="auto" w:fill="auto"/>
        <w:spacing w:before="0" w:after="0"/>
        <w:ind w:left="60" w:right="4113"/>
        <w:rPr>
          <w:sz w:val="28"/>
          <w:szCs w:val="28"/>
          <w:lang w:val="ru-RU"/>
        </w:rPr>
      </w:pPr>
      <w:r>
        <w:rPr>
          <w:lang w:val="ru-RU"/>
        </w:rPr>
        <w:t>администрации</w:t>
      </w:r>
      <w:r w:rsidRPr="00B35D81">
        <w:rPr>
          <w:sz w:val="28"/>
          <w:szCs w:val="28"/>
          <w:lang w:val="ru-RU"/>
        </w:rPr>
        <w:t xml:space="preserve"> </w:t>
      </w:r>
      <w:r w:rsidRPr="00122C03">
        <w:rPr>
          <w:sz w:val="28"/>
          <w:szCs w:val="28"/>
          <w:lang w:val="ru-RU"/>
        </w:rPr>
        <w:t>Вилючинского</w:t>
      </w:r>
    </w:p>
    <w:p w:rsidR="00C42A71" w:rsidRPr="00B35D81" w:rsidRDefault="00B35D81" w:rsidP="00B35D81">
      <w:pPr>
        <w:pStyle w:val="14"/>
        <w:shd w:val="clear" w:color="auto" w:fill="auto"/>
        <w:spacing w:before="0" w:after="0"/>
        <w:ind w:left="60" w:right="4113"/>
        <w:rPr>
          <w:lang w:val="ru-RU"/>
        </w:rPr>
      </w:pPr>
      <w:r w:rsidRPr="00122C03">
        <w:rPr>
          <w:sz w:val="28"/>
          <w:szCs w:val="28"/>
          <w:lang w:val="ru-RU"/>
        </w:rPr>
        <w:t>городского округа</w:t>
      </w:r>
      <w:r>
        <w:rPr>
          <w:sz w:val="28"/>
          <w:szCs w:val="28"/>
          <w:lang w:val="ru-RU"/>
        </w:rPr>
        <w:t xml:space="preserve"> от </w:t>
      </w:r>
      <w:r w:rsidR="004733DF">
        <w:rPr>
          <w:sz w:val="28"/>
          <w:szCs w:val="28"/>
          <w:lang w:val="ru-RU"/>
        </w:rPr>
        <w:t>06.10.2014 № 1283</w:t>
      </w:r>
      <w:r>
        <w:rPr>
          <w:lang w:val="ru-RU"/>
        </w:rPr>
        <w:t xml:space="preserve"> </w:t>
      </w:r>
    </w:p>
    <w:p w:rsidR="00AB521D" w:rsidRPr="00122C03" w:rsidRDefault="00AB521D" w:rsidP="00251D3D">
      <w:pPr>
        <w:pStyle w:val="14"/>
        <w:shd w:val="clear" w:color="auto" w:fill="auto"/>
        <w:spacing w:before="0" w:after="349" w:line="322" w:lineRule="exact"/>
        <w:ind w:left="60" w:right="40" w:firstLine="540"/>
        <w:jc w:val="both"/>
        <w:rPr>
          <w:sz w:val="28"/>
          <w:szCs w:val="28"/>
          <w:lang w:val="ru-RU"/>
        </w:rPr>
      </w:pPr>
    </w:p>
    <w:p w:rsidR="00B35D81" w:rsidRDefault="00386714" w:rsidP="00404016">
      <w:pPr>
        <w:pStyle w:val="14"/>
        <w:shd w:val="clear" w:color="auto" w:fill="auto"/>
        <w:spacing w:before="0" w:after="349" w:line="322" w:lineRule="exact"/>
        <w:ind w:left="60" w:right="40" w:firstLine="791"/>
        <w:jc w:val="both"/>
        <w:rPr>
          <w:sz w:val="28"/>
          <w:szCs w:val="28"/>
          <w:lang w:val="ru-RU"/>
        </w:rPr>
      </w:pPr>
      <w:r w:rsidRPr="00122C03">
        <w:rPr>
          <w:sz w:val="28"/>
          <w:szCs w:val="28"/>
          <w:lang w:val="ru-RU"/>
        </w:rPr>
        <w:t xml:space="preserve">В соответствии с </w:t>
      </w:r>
      <w:r w:rsidR="00EE2895">
        <w:rPr>
          <w:sz w:val="28"/>
          <w:szCs w:val="28"/>
          <w:lang w:val="ru-RU"/>
        </w:rPr>
        <w:t xml:space="preserve"> Федеральным законом</w:t>
      </w:r>
      <w:r w:rsidR="00EE2895" w:rsidRPr="00122C03">
        <w:rPr>
          <w:sz w:val="28"/>
          <w:szCs w:val="28"/>
          <w:lang w:val="ru-RU"/>
        </w:rPr>
        <w:t xml:space="preserve"> </w:t>
      </w:r>
      <w:r w:rsidR="00B35D81" w:rsidRPr="00122C03">
        <w:rPr>
          <w:sz w:val="28"/>
          <w:szCs w:val="28"/>
          <w:lang w:val="ru-RU"/>
        </w:rPr>
        <w:t>от 06.10.2003 №</w:t>
      </w:r>
      <w:r w:rsidR="00B35D81">
        <w:rPr>
          <w:sz w:val="28"/>
          <w:szCs w:val="28"/>
          <w:lang w:val="ru-RU"/>
        </w:rPr>
        <w:t xml:space="preserve"> </w:t>
      </w:r>
      <w:r w:rsidR="00B35D81" w:rsidRPr="00122C03">
        <w:rPr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</w:t>
      </w:r>
    </w:p>
    <w:p w:rsidR="00C42A71" w:rsidRPr="002B6F29" w:rsidRDefault="00386714" w:rsidP="00251D3D">
      <w:pPr>
        <w:pStyle w:val="25"/>
        <w:shd w:val="clear" w:color="auto" w:fill="auto"/>
        <w:spacing w:before="0" w:after="257" w:line="260" w:lineRule="exact"/>
        <w:ind w:left="60"/>
        <w:rPr>
          <w:sz w:val="28"/>
          <w:szCs w:val="28"/>
          <w:lang w:val="ru-RU"/>
        </w:rPr>
      </w:pPr>
      <w:bookmarkStart w:id="1" w:name="bookmark1"/>
      <w:r w:rsidRPr="002B6F29">
        <w:rPr>
          <w:sz w:val="28"/>
          <w:szCs w:val="28"/>
          <w:lang w:val="ru-RU"/>
        </w:rPr>
        <w:t>ПОСТАНОВЛЯЮ:</w:t>
      </w:r>
      <w:bookmarkEnd w:id="1"/>
    </w:p>
    <w:p w:rsidR="002B6F29" w:rsidRPr="004733DF" w:rsidRDefault="00E21C4A" w:rsidP="00E21C4A">
      <w:pPr>
        <w:tabs>
          <w:tab w:val="left" w:pos="1134"/>
        </w:tabs>
        <w:spacing w:after="0" w:line="320" w:lineRule="exact"/>
        <w:ind w:right="2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Внести изменение в постановление администрации Вилючинского городского округа от </w:t>
      </w:r>
      <w:r w:rsidR="004733DF" w:rsidRPr="004733DF">
        <w:rPr>
          <w:rFonts w:ascii="Times New Roman" w:hAnsi="Times New Roman" w:cs="Times New Roman"/>
          <w:sz w:val="28"/>
          <w:szCs w:val="28"/>
          <w:lang w:val="ru-RU"/>
        </w:rPr>
        <w:t>06.10.2014 № 1283</w:t>
      </w:r>
      <w:r w:rsidR="004733DF" w:rsidRPr="004733DF">
        <w:rPr>
          <w:rFonts w:ascii="Times New Roman" w:hAnsi="Times New Roman" w:cs="Times New Roman"/>
          <w:lang w:val="ru-RU"/>
        </w:rPr>
        <w:t xml:space="preserve"> 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4733DF" w:rsidRPr="004733DF">
        <w:rPr>
          <w:rFonts w:ascii="Times New Roman" w:hAnsi="Times New Roman" w:cs="Times New Roman"/>
          <w:sz w:val="28"/>
          <w:szCs w:val="28"/>
          <w:lang w:val="ru-RU"/>
        </w:rPr>
        <w:t>О резерве материальных ресурсов для ликвидации чрезвычайных ситуаций природного и техногенного характера на территории Вилючинского городского округа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», изложив </w:t>
      </w:r>
      <w:r w:rsidR="004733DF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риложения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4733DF">
        <w:rPr>
          <w:rFonts w:ascii="Times New Roman" w:hAnsi="Times New Roman" w:cs="Times New Roman"/>
          <w:sz w:val="28"/>
          <w:szCs w:val="28"/>
          <w:lang w:val="ru-RU"/>
        </w:rPr>
        <w:t xml:space="preserve"> 2 и № 3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 к постановлению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согласно приложениям</w:t>
      </w:r>
      <w:r w:rsidR="001D0FDD">
        <w:rPr>
          <w:rFonts w:ascii="Times New Roman" w:hAnsi="Times New Roman" w:cs="Times New Roman"/>
          <w:sz w:val="28"/>
          <w:szCs w:val="28"/>
          <w:lang w:val="ru-RU"/>
        </w:rPr>
        <w:t xml:space="preserve"> № 1 и № 2 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постановлению.</w:t>
      </w:r>
    </w:p>
    <w:p w:rsidR="009F630C" w:rsidRPr="004733DF" w:rsidRDefault="009F630C" w:rsidP="004733DF">
      <w:pPr>
        <w:pStyle w:val="a5"/>
        <w:tabs>
          <w:tab w:val="left" w:pos="1134"/>
        </w:tabs>
        <w:spacing w:after="0" w:line="320" w:lineRule="exact"/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33DF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4733DF">
        <w:rPr>
          <w:rFonts w:ascii="Times New Roman" w:hAnsi="Times New Roman" w:cs="Times New Roman"/>
          <w:sz w:val="28"/>
          <w:szCs w:val="28"/>
          <w:lang w:val="ru-RU"/>
        </w:rPr>
        <w:tab/>
        <w:t>Настоящее постановление вступает в силу после его официального опубликования (обнародования).</w:t>
      </w:r>
    </w:p>
    <w:p w:rsidR="002B6F29" w:rsidRPr="004733DF" w:rsidRDefault="009F630C" w:rsidP="004733DF">
      <w:pPr>
        <w:tabs>
          <w:tab w:val="left" w:pos="1134"/>
        </w:tabs>
        <w:spacing w:after="0"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33DF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4733DF">
        <w:rPr>
          <w:rFonts w:ascii="Times New Roman" w:hAnsi="Times New Roman" w:cs="Times New Roman"/>
          <w:sz w:val="28"/>
          <w:szCs w:val="28"/>
          <w:lang w:val="ru-RU"/>
        </w:rPr>
        <w:tab/>
        <w:t>Начальнику отдела по связям с общественностью и средствами массовой информации В.А. Гориной опубликовать настоящее постановление в «Вилючинской газете. Официальных известиях администрации Вилючинского городского округа, ЗАТО г. Вилючинска»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2B6F29" w:rsidRPr="004733DF" w:rsidRDefault="009F630C" w:rsidP="004733DF">
      <w:pPr>
        <w:tabs>
          <w:tab w:val="left" w:pos="993"/>
        </w:tabs>
        <w:spacing w:after="0" w:line="320" w:lineRule="exact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733DF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2B6F29" w:rsidRPr="004733DF">
        <w:rPr>
          <w:rFonts w:ascii="Times New Roman" w:hAnsi="Times New Roman" w:cs="Times New Roman"/>
          <w:sz w:val="28"/>
          <w:szCs w:val="28"/>
          <w:lang w:val="ru-RU"/>
        </w:rPr>
        <w:t>Контроль за исполнением настоящего постановления оставляю за собой.</w:t>
      </w:r>
    </w:p>
    <w:p w:rsidR="002B6F29" w:rsidRPr="002B6F29" w:rsidRDefault="002B6F29" w:rsidP="002B6F29">
      <w:pPr>
        <w:pStyle w:val="14"/>
        <w:shd w:val="clear" w:color="auto" w:fill="auto"/>
        <w:spacing w:before="0" w:after="0"/>
        <w:ind w:left="60" w:right="2" w:firstLine="791"/>
        <w:jc w:val="both"/>
        <w:rPr>
          <w:sz w:val="28"/>
          <w:szCs w:val="28"/>
          <w:lang w:val="ru-RU"/>
        </w:rPr>
      </w:pPr>
      <w:r w:rsidRPr="002B6F29">
        <w:rPr>
          <w:sz w:val="28"/>
          <w:szCs w:val="28"/>
          <w:lang w:val="ru-RU"/>
        </w:rPr>
        <w:t xml:space="preserve"> </w:t>
      </w:r>
    </w:p>
    <w:p w:rsidR="002B6F29" w:rsidRDefault="002B6F29" w:rsidP="002B25B5">
      <w:pPr>
        <w:tabs>
          <w:tab w:val="left" w:pos="993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B6F29" w:rsidRDefault="002B6F29" w:rsidP="002B25B5">
      <w:pPr>
        <w:tabs>
          <w:tab w:val="left" w:pos="993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630C" w:rsidRDefault="009F630C" w:rsidP="002B25B5">
      <w:pPr>
        <w:tabs>
          <w:tab w:val="left" w:pos="993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Исполняющий обязанности главы</w:t>
      </w:r>
    </w:p>
    <w:p w:rsidR="00042963" w:rsidRPr="00122C03" w:rsidRDefault="009F630C" w:rsidP="009F630C">
      <w:pPr>
        <w:tabs>
          <w:tab w:val="left" w:pos="993"/>
        </w:tabs>
        <w:spacing w:after="0" w:line="320" w:lineRule="exac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="00042963" w:rsidRPr="00122C03">
        <w:rPr>
          <w:rFonts w:ascii="Times New Roman" w:hAnsi="Times New Roman" w:cs="Times New Roman"/>
          <w:b/>
          <w:sz w:val="28"/>
          <w:szCs w:val="28"/>
          <w:lang w:val="ru-RU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42963" w:rsidRPr="00122C03">
        <w:rPr>
          <w:rFonts w:ascii="Times New Roman" w:hAnsi="Times New Roman" w:cs="Times New Roman"/>
          <w:b/>
          <w:sz w:val="28"/>
          <w:szCs w:val="28"/>
          <w:lang w:val="ru-RU"/>
        </w:rPr>
        <w:t>городского округа</w:t>
      </w:r>
      <w:r w:rsidR="00042963" w:rsidRPr="00122C03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И.Г. Бадальян</w:t>
      </w:r>
    </w:p>
    <w:p w:rsidR="00042963" w:rsidRPr="00122C03" w:rsidRDefault="00042963" w:rsidP="00042963">
      <w:pPr>
        <w:tabs>
          <w:tab w:val="right" w:pos="7478"/>
          <w:tab w:val="right" w:pos="8476"/>
          <w:tab w:val="right" w:pos="9292"/>
          <w:tab w:val="right" w:pos="9830"/>
        </w:tabs>
        <w:spacing w:line="320" w:lineRule="exact"/>
        <w:ind w:left="4962" w:right="4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42963" w:rsidRPr="00122C03" w:rsidSect="00251D3D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CD1" w:rsidRDefault="00C15CD1" w:rsidP="00C42A71">
      <w:r>
        <w:separator/>
      </w:r>
    </w:p>
  </w:endnote>
  <w:endnote w:type="continuationSeparator" w:id="1">
    <w:p w:rsidR="00C15CD1" w:rsidRDefault="00C15CD1" w:rsidP="00C42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CD1" w:rsidRDefault="00C15CD1"/>
  </w:footnote>
  <w:footnote w:type="continuationSeparator" w:id="1">
    <w:p w:rsidR="00C15CD1" w:rsidRDefault="00C15CD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0F73"/>
    <w:multiLevelType w:val="multilevel"/>
    <w:tmpl w:val="9F22855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4B4BFE"/>
    <w:multiLevelType w:val="multilevel"/>
    <w:tmpl w:val="3482AD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A9229C"/>
    <w:multiLevelType w:val="multilevel"/>
    <w:tmpl w:val="D20EE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B22089"/>
    <w:multiLevelType w:val="multilevel"/>
    <w:tmpl w:val="BE7C0D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EC7938"/>
    <w:multiLevelType w:val="multilevel"/>
    <w:tmpl w:val="1C10E6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F211F8"/>
    <w:multiLevelType w:val="multilevel"/>
    <w:tmpl w:val="0952D53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A2648FA"/>
    <w:multiLevelType w:val="multilevel"/>
    <w:tmpl w:val="B4965E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D67A8F"/>
    <w:multiLevelType w:val="multilevel"/>
    <w:tmpl w:val="36F267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FEA0645"/>
    <w:multiLevelType w:val="multilevel"/>
    <w:tmpl w:val="BE3806B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6E4A74"/>
    <w:multiLevelType w:val="multilevel"/>
    <w:tmpl w:val="3586AFC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B10189"/>
    <w:multiLevelType w:val="multilevel"/>
    <w:tmpl w:val="18B0595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4D19A7"/>
    <w:multiLevelType w:val="multilevel"/>
    <w:tmpl w:val="C6EE2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5949A4"/>
    <w:multiLevelType w:val="multilevel"/>
    <w:tmpl w:val="A6BE3C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7E4948"/>
    <w:multiLevelType w:val="multilevel"/>
    <w:tmpl w:val="A87C1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FF0F82"/>
    <w:multiLevelType w:val="multilevel"/>
    <w:tmpl w:val="ED2A26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EF5370"/>
    <w:multiLevelType w:val="multilevel"/>
    <w:tmpl w:val="555635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854C46"/>
    <w:multiLevelType w:val="multilevel"/>
    <w:tmpl w:val="D7266A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F86DA2"/>
    <w:multiLevelType w:val="multilevel"/>
    <w:tmpl w:val="28D6F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8"/>
  </w:num>
  <w:num w:numId="5">
    <w:abstractNumId w:val="14"/>
  </w:num>
  <w:num w:numId="6">
    <w:abstractNumId w:val="0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2"/>
  </w:num>
  <w:num w:numId="12">
    <w:abstractNumId w:val="16"/>
  </w:num>
  <w:num w:numId="13">
    <w:abstractNumId w:val="6"/>
  </w:num>
  <w:num w:numId="14">
    <w:abstractNumId w:val="12"/>
  </w:num>
  <w:num w:numId="15">
    <w:abstractNumId w:val="13"/>
  </w:num>
  <w:num w:numId="16">
    <w:abstractNumId w:val="1"/>
  </w:num>
  <w:num w:numId="17">
    <w:abstractNumId w:val="4"/>
  </w:num>
  <w:num w:numId="18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C42A71"/>
    <w:rsid w:val="00006F8F"/>
    <w:rsid w:val="000109B4"/>
    <w:rsid w:val="0001256F"/>
    <w:rsid w:val="00042963"/>
    <w:rsid w:val="0006605B"/>
    <w:rsid w:val="00085544"/>
    <w:rsid w:val="000D3352"/>
    <w:rsid w:val="001067DD"/>
    <w:rsid w:val="00115C84"/>
    <w:rsid w:val="00122C03"/>
    <w:rsid w:val="00187365"/>
    <w:rsid w:val="001D0FDD"/>
    <w:rsid w:val="001D491D"/>
    <w:rsid w:val="00217FA8"/>
    <w:rsid w:val="00227397"/>
    <w:rsid w:val="00251D3D"/>
    <w:rsid w:val="0026590E"/>
    <w:rsid w:val="002B25B5"/>
    <w:rsid w:val="002B6F29"/>
    <w:rsid w:val="002C6C7F"/>
    <w:rsid w:val="002F371F"/>
    <w:rsid w:val="003175DD"/>
    <w:rsid w:val="00382874"/>
    <w:rsid w:val="00386714"/>
    <w:rsid w:val="003F38D9"/>
    <w:rsid w:val="00404016"/>
    <w:rsid w:val="0041215C"/>
    <w:rsid w:val="004733DF"/>
    <w:rsid w:val="004B5DAA"/>
    <w:rsid w:val="004C553C"/>
    <w:rsid w:val="004E0A88"/>
    <w:rsid w:val="005020CB"/>
    <w:rsid w:val="0050725F"/>
    <w:rsid w:val="00516FD1"/>
    <w:rsid w:val="0054166A"/>
    <w:rsid w:val="00546C27"/>
    <w:rsid w:val="005E2139"/>
    <w:rsid w:val="005E2C5E"/>
    <w:rsid w:val="005F07CD"/>
    <w:rsid w:val="005F7CC3"/>
    <w:rsid w:val="00637707"/>
    <w:rsid w:val="00652C61"/>
    <w:rsid w:val="0069137F"/>
    <w:rsid w:val="00691D15"/>
    <w:rsid w:val="006A1A41"/>
    <w:rsid w:val="006A7405"/>
    <w:rsid w:val="006A7F75"/>
    <w:rsid w:val="006F5579"/>
    <w:rsid w:val="00720221"/>
    <w:rsid w:val="00723E8D"/>
    <w:rsid w:val="00757B8D"/>
    <w:rsid w:val="007B3090"/>
    <w:rsid w:val="007B76EE"/>
    <w:rsid w:val="007C3841"/>
    <w:rsid w:val="007C5A59"/>
    <w:rsid w:val="007E5258"/>
    <w:rsid w:val="007F6426"/>
    <w:rsid w:val="008040BB"/>
    <w:rsid w:val="00823F54"/>
    <w:rsid w:val="008416F7"/>
    <w:rsid w:val="00854499"/>
    <w:rsid w:val="00872388"/>
    <w:rsid w:val="0087270B"/>
    <w:rsid w:val="009067BD"/>
    <w:rsid w:val="00933A14"/>
    <w:rsid w:val="00952600"/>
    <w:rsid w:val="00955CCA"/>
    <w:rsid w:val="00973191"/>
    <w:rsid w:val="009B4685"/>
    <w:rsid w:val="009C142E"/>
    <w:rsid w:val="009D453C"/>
    <w:rsid w:val="009F630C"/>
    <w:rsid w:val="00A12305"/>
    <w:rsid w:val="00A239FB"/>
    <w:rsid w:val="00A35A4B"/>
    <w:rsid w:val="00A66B05"/>
    <w:rsid w:val="00A75EA2"/>
    <w:rsid w:val="00AB105D"/>
    <w:rsid w:val="00AB521D"/>
    <w:rsid w:val="00AD59C7"/>
    <w:rsid w:val="00AE2F31"/>
    <w:rsid w:val="00B35D81"/>
    <w:rsid w:val="00B55F80"/>
    <w:rsid w:val="00B700BE"/>
    <w:rsid w:val="00B72321"/>
    <w:rsid w:val="00BA09E4"/>
    <w:rsid w:val="00BA508E"/>
    <w:rsid w:val="00BD0008"/>
    <w:rsid w:val="00BE1931"/>
    <w:rsid w:val="00C152F5"/>
    <w:rsid w:val="00C15CD1"/>
    <w:rsid w:val="00C42A71"/>
    <w:rsid w:val="00CB48D3"/>
    <w:rsid w:val="00CC2582"/>
    <w:rsid w:val="00CC5769"/>
    <w:rsid w:val="00CD120A"/>
    <w:rsid w:val="00CD63EC"/>
    <w:rsid w:val="00CF1303"/>
    <w:rsid w:val="00CF3396"/>
    <w:rsid w:val="00CF6C25"/>
    <w:rsid w:val="00D24011"/>
    <w:rsid w:val="00D85393"/>
    <w:rsid w:val="00DC6A0F"/>
    <w:rsid w:val="00DD6FD3"/>
    <w:rsid w:val="00E01DF2"/>
    <w:rsid w:val="00E21C4A"/>
    <w:rsid w:val="00E46CC6"/>
    <w:rsid w:val="00E630D7"/>
    <w:rsid w:val="00E63308"/>
    <w:rsid w:val="00EB14BC"/>
    <w:rsid w:val="00EE2895"/>
    <w:rsid w:val="00F12B23"/>
    <w:rsid w:val="00F15BD6"/>
    <w:rsid w:val="00F34FDE"/>
    <w:rsid w:val="00F40840"/>
    <w:rsid w:val="00F641C9"/>
    <w:rsid w:val="00F769FA"/>
    <w:rsid w:val="00F93419"/>
    <w:rsid w:val="00FD7ED1"/>
    <w:rsid w:val="00FF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9E4"/>
  </w:style>
  <w:style w:type="paragraph" w:styleId="1">
    <w:name w:val="heading 1"/>
    <w:basedOn w:val="a"/>
    <w:next w:val="a"/>
    <w:link w:val="10"/>
    <w:uiPriority w:val="9"/>
    <w:qFormat/>
    <w:rsid w:val="00BA09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9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9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9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9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9E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9E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9E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9E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2A71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C42A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0"/>
      <w:szCs w:val="20"/>
      <w:u w:val="none"/>
    </w:rPr>
  </w:style>
  <w:style w:type="character" w:customStyle="1" w:styleId="23">
    <w:name w:val="Основной текст (2) + Малые прописные"/>
    <w:basedOn w:val="21"/>
    <w:rsid w:val="00C42A71"/>
    <w:rPr>
      <w:smallCaps/>
      <w:color w:val="000000"/>
      <w:w w:val="100"/>
      <w:position w:val="0"/>
      <w:lang w:val="ru-RU"/>
    </w:rPr>
  </w:style>
  <w:style w:type="character" w:customStyle="1" w:styleId="31">
    <w:name w:val="Основной текст (3)_"/>
    <w:basedOn w:val="a0"/>
    <w:link w:val="32"/>
    <w:rsid w:val="00C42A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9"/>
      <w:sz w:val="34"/>
      <w:szCs w:val="34"/>
      <w:u w:val="none"/>
    </w:rPr>
  </w:style>
  <w:style w:type="character" w:customStyle="1" w:styleId="11">
    <w:name w:val="Заголовок №1_"/>
    <w:basedOn w:val="a0"/>
    <w:link w:val="12"/>
    <w:rsid w:val="00C42A71"/>
    <w:rPr>
      <w:rFonts w:ascii="Corbel" w:eastAsia="Corbel" w:hAnsi="Corbel" w:cs="Corbel"/>
      <w:b w:val="0"/>
      <w:bCs w:val="0"/>
      <w:i/>
      <w:iCs/>
      <w:smallCaps w:val="0"/>
      <w:strike w:val="0"/>
      <w:spacing w:val="-62"/>
      <w:sz w:val="56"/>
      <w:szCs w:val="56"/>
      <w:u w:val="none"/>
    </w:rPr>
  </w:style>
  <w:style w:type="character" w:customStyle="1" w:styleId="13">
    <w:name w:val="Заголовок №1"/>
    <w:basedOn w:val="11"/>
    <w:rsid w:val="00C42A71"/>
    <w:rPr>
      <w:color w:val="000000"/>
      <w:w w:val="100"/>
      <w:position w:val="0"/>
      <w:u w:val="single"/>
      <w:lang w:val="ru-RU"/>
    </w:rPr>
  </w:style>
  <w:style w:type="character" w:customStyle="1" w:styleId="41">
    <w:name w:val="Основной текст (4)_"/>
    <w:basedOn w:val="a0"/>
    <w:link w:val="42"/>
    <w:rsid w:val="00C42A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a4">
    <w:name w:val="Основной текст_"/>
    <w:basedOn w:val="a0"/>
    <w:link w:val="14"/>
    <w:rsid w:val="00C42A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24">
    <w:name w:val="Заголовок №2_"/>
    <w:basedOn w:val="a0"/>
    <w:link w:val="25"/>
    <w:rsid w:val="00C42A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paragraph" w:customStyle="1" w:styleId="22">
    <w:name w:val="Основной текст (2)"/>
    <w:basedOn w:val="a"/>
    <w:link w:val="21"/>
    <w:rsid w:val="00C42A7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pacing w:val="2"/>
      <w:sz w:val="20"/>
      <w:szCs w:val="20"/>
    </w:rPr>
  </w:style>
  <w:style w:type="paragraph" w:customStyle="1" w:styleId="32">
    <w:name w:val="Основной текст (3)"/>
    <w:basedOn w:val="a"/>
    <w:link w:val="31"/>
    <w:rsid w:val="00C42A71"/>
    <w:pPr>
      <w:shd w:val="clear" w:color="auto" w:fill="FFFFFF"/>
      <w:spacing w:before="480" w:after="480" w:line="0" w:lineRule="atLeast"/>
      <w:jc w:val="center"/>
    </w:pPr>
    <w:rPr>
      <w:rFonts w:ascii="Times New Roman" w:eastAsia="Times New Roman" w:hAnsi="Times New Roman" w:cs="Times New Roman"/>
      <w:b/>
      <w:bCs/>
      <w:spacing w:val="89"/>
      <w:sz w:val="34"/>
      <w:szCs w:val="34"/>
    </w:rPr>
  </w:style>
  <w:style w:type="paragraph" w:customStyle="1" w:styleId="12">
    <w:name w:val="Заголовок №1"/>
    <w:basedOn w:val="a"/>
    <w:link w:val="11"/>
    <w:rsid w:val="00C42A71"/>
    <w:pPr>
      <w:shd w:val="clear" w:color="auto" w:fill="FFFFFF"/>
      <w:spacing w:before="480" w:line="0" w:lineRule="atLeast"/>
      <w:outlineLvl w:val="0"/>
    </w:pPr>
    <w:rPr>
      <w:rFonts w:ascii="Corbel" w:eastAsia="Corbel" w:hAnsi="Corbel" w:cs="Corbel"/>
      <w:i/>
      <w:iCs/>
      <w:spacing w:val="-62"/>
      <w:sz w:val="56"/>
      <w:szCs w:val="56"/>
    </w:rPr>
  </w:style>
  <w:style w:type="paragraph" w:customStyle="1" w:styleId="42">
    <w:name w:val="Основной текст (4)"/>
    <w:basedOn w:val="a"/>
    <w:link w:val="41"/>
    <w:rsid w:val="00C42A71"/>
    <w:pPr>
      <w:shd w:val="clear" w:color="auto" w:fill="FFFFFF"/>
      <w:spacing w:after="660" w:line="0" w:lineRule="atLeast"/>
      <w:jc w:val="center"/>
    </w:pPr>
    <w:rPr>
      <w:rFonts w:ascii="Times New Roman" w:eastAsia="Times New Roman" w:hAnsi="Times New Roman" w:cs="Times New Roman"/>
      <w:spacing w:val="4"/>
      <w:sz w:val="15"/>
      <w:szCs w:val="15"/>
    </w:rPr>
  </w:style>
  <w:style w:type="paragraph" w:customStyle="1" w:styleId="14">
    <w:name w:val="Основной текст1"/>
    <w:basedOn w:val="a"/>
    <w:link w:val="a4"/>
    <w:rsid w:val="00C42A71"/>
    <w:pPr>
      <w:shd w:val="clear" w:color="auto" w:fill="FFFFFF"/>
      <w:spacing w:before="660" w:after="900" w:line="317" w:lineRule="exact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customStyle="1" w:styleId="25">
    <w:name w:val="Заголовок №2"/>
    <w:basedOn w:val="a"/>
    <w:link w:val="24"/>
    <w:rsid w:val="00C42A71"/>
    <w:pPr>
      <w:shd w:val="clear" w:color="auto" w:fill="FFFFFF"/>
      <w:spacing w:before="300" w:after="360" w:line="0" w:lineRule="atLeast"/>
      <w:outlineLvl w:val="1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paragraph" w:styleId="a5">
    <w:name w:val="List Paragraph"/>
    <w:basedOn w:val="a"/>
    <w:uiPriority w:val="34"/>
    <w:qFormat/>
    <w:rsid w:val="00BA09E4"/>
    <w:pPr>
      <w:ind w:left="720"/>
      <w:contextualSpacing/>
    </w:pPr>
  </w:style>
  <w:style w:type="character" w:customStyle="1" w:styleId="0pt">
    <w:name w:val="Основной текст + Полужирный;Интервал 0 pt"/>
    <w:basedOn w:val="a4"/>
    <w:rsid w:val="006A1A41"/>
    <w:rPr>
      <w:b/>
      <w:bCs/>
      <w:color w:val="000000"/>
      <w:spacing w:val="2"/>
      <w:w w:val="100"/>
      <w:position w:val="0"/>
      <w:lang w:val="ru-RU"/>
    </w:rPr>
  </w:style>
  <w:style w:type="paragraph" w:customStyle="1" w:styleId="a6">
    <w:name w:val="Основной текст + Полужирный"/>
    <w:aliases w:val="Интервал 0 pt"/>
    <w:basedOn w:val="14"/>
    <w:rsid w:val="0006605B"/>
  </w:style>
  <w:style w:type="paragraph" w:styleId="a7">
    <w:name w:val="No Spacing"/>
    <w:uiPriority w:val="1"/>
    <w:qFormat/>
    <w:rsid w:val="00BA09E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A09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A09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09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A09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A09E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A09E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A09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A09E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A09E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A09E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A09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A09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A09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A09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A09E4"/>
    <w:rPr>
      <w:b/>
      <w:bCs/>
    </w:rPr>
  </w:style>
  <w:style w:type="character" w:styleId="ae">
    <w:name w:val="Emphasis"/>
    <w:basedOn w:val="a0"/>
    <w:uiPriority w:val="20"/>
    <w:qFormat/>
    <w:rsid w:val="00BA09E4"/>
    <w:rPr>
      <w:i/>
      <w:iCs/>
    </w:rPr>
  </w:style>
  <w:style w:type="paragraph" w:styleId="26">
    <w:name w:val="Quote"/>
    <w:basedOn w:val="a"/>
    <w:next w:val="a"/>
    <w:link w:val="27"/>
    <w:uiPriority w:val="29"/>
    <w:qFormat/>
    <w:rsid w:val="00BA09E4"/>
    <w:rPr>
      <w:i/>
      <w:iCs/>
      <w:color w:val="000000" w:themeColor="text1"/>
    </w:rPr>
  </w:style>
  <w:style w:type="character" w:customStyle="1" w:styleId="27">
    <w:name w:val="Цитата 2 Знак"/>
    <w:basedOn w:val="a0"/>
    <w:link w:val="26"/>
    <w:uiPriority w:val="29"/>
    <w:rsid w:val="00BA09E4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A09E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A09E4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BA09E4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A09E4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A09E4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A09E4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A09E4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A09E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52</cp:revision>
  <cp:lastPrinted>2016-03-09T23:31:00Z</cp:lastPrinted>
  <dcterms:created xsi:type="dcterms:W3CDTF">2014-12-01T00:52:00Z</dcterms:created>
  <dcterms:modified xsi:type="dcterms:W3CDTF">2016-03-09T23:32:00Z</dcterms:modified>
</cp:coreProperties>
</file>